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5017D" w14:textId="77777777" w:rsidR="00BE07DA" w:rsidRDefault="00EC5484">
      <w:pPr>
        <w:pStyle w:val="Heading2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390BD8" wp14:editId="3783FBC6">
                <wp:simplePos x="0" y="0"/>
                <wp:positionH relativeFrom="column">
                  <wp:posOffset>674542</wp:posOffset>
                </wp:positionH>
                <wp:positionV relativeFrom="paragraph">
                  <wp:posOffset>-296219</wp:posOffset>
                </wp:positionV>
                <wp:extent cx="4250725" cy="716692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50725" cy="71669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E4D75B" w14:textId="77777777" w:rsidR="00EC5484" w:rsidRDefault="00EC5484" w:rsidP="00EC548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Cooper Black" w:hAnsi="Cooper Black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 O O T H I L L S</w:t>
                            </w:r>
                          </w:p>
                          <w:bookmarkEnd w:id="0"/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814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90BD8" id="_x0000_t202" coordsize="21600,21600" o:spt="202" path="m0,0l0,21600,21600,21600,21600,0xe">
                <v:stroke joinstyle="miter"/>
                <v:path gradientshapeok="t" o:connecttype="rect"/>
              </v:shapetype>
              <v:shape id="WordArt_x0020_3" o:spid="_x0000_s1026" type="#_x0000_t202" style="position:absolute;left:0;text-align:left;margin-left:53.1pt;margin-top:-23.25pt;width:334.7pt;height:5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" filled="f" stroked="f">
                <o:lock v:ext="edit" shapetype="t"/>
                <v:textbox>
                  <w:txbxContent>
                    <w:p w14:paraId="73E4D75B" w14:textId="77777777" w:rsidR="00EC5484" w:rsidRDefault="00EC5484" w:rsidP="00EC548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ascii="Cooper Black" w:hAnsi="Cooper Black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F O O T H I L L S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53647357" w14:textId="77777777" w:rsidR="00BE07DA" w:rsidRDefault="00BE07DA">
      <w:pPr>
        <w:pStyle w:val="Heading2"/>
        <w:rPr>
          <w:b/>
          <w:sz w:val="36"/>
          <w:szCs w:val="36"/>
        </w:rPr>
      </w:pPr>
      <w:r>
        <w:rPr>
          <w:b/>
          <w:sz w:val="36"/>
          <w:szCs w:val="36"/>
        </w:rPr>
        <w:t>ANTIQUE POWER ASSOCIATION</w:t>
      </w:r>
    </w:p>
    <w:p w14:paraId="2AAFECD6" w14:textId="77777777" w:rsidR="00BE07DA" w:rsidRDefault="00BE07DA">
      <w:pPr>
        <w:pStyle w:val="Heading1"/>
        <w:rPr>
          <w:rFonts w:ascii="Garamond" w:hAnsi="Garamond"/>
          <w:b w:val="0"/>
          <w:bCs w:val="0"/>
          <w:sz w:val="18"/>
          <w:szCs w:val="18"/>
        </w:rPr>
      </w:pPr>
      <w:r>
        <w:rPr>
          <w:rFonts w:ascii="Garamond" w:hAnsi="Garamond"/>
          <w:b w:val="0"/>
          <w:bCs w:val="0"/>
          <w:sz w:val="18"/>
          <w:szCs w:val="18"/>
        </w:rPr>
        <w:t>ESTABLISHED 2003</w:t>
      </w:r>
    </w:p>
    <w:p w14:paraId="2B120A84" w14:textId="77777777" w:rsidR="00BE07DA" w:rsidRDefault="00EC5484">
      <w:pPr>
        <w:ind w:left="21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48DC72" wp14:editId="07777777">
                <wp:simplePos x="0" y="0"/>
                <wp:positionH relativeFrom="column">
                  <wp:posOffset>1371600</wp:posOffset>
                </wp:positionH>
                <wp:positionV relativeFrom="paragraph">
                  <wp:posOffset>31750</wp:posOffset>
                </wp:positionV>
                <wp:extent cx="3086100" cy="535940"/>
                <wp:effectExtent l="57150" t="12700" r="28575" b="26035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6100" cy="53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E68D18" w14:textId="77777777" w:rsidR="00EC5484" w:rsidRDefault="00EC5484" w:rsidP="00EC548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PRESERVING THE PAST FOR THE FUTURE !!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7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8DC72" id="WordArt_x0020_4" o:spid="_x0000_s1027" type="#_x0000_t202" style="position:absolute;left:0;text-align:left;margin-left:108pt;margin-top:2.5pt;width:243pt;height: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" filled="f" stroked="f">
                <o:lock v:ext="edit" shapetype="t"/>
                <v:textbox style="mso-fit-shape-to-text:t">
                  <w:txbxContent>
                    <w:p w14:paraId="52E68D18" w14:textId="77777777" w:rsidR="00EC5484" w:rsidRDefault="00EC5484" w:rsidP="00EC548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PRESERVING THE PAST FOR THE FUTURE !!</w:t>
                      </w:r>
                    </w:p>
                  </w:txbxContent>
                </v:textbox>
              </v:shape>
            </w:pict>
          </mc:Fallback>
        </mc:AlternateContent>
      </w:r>
    </w:p>
    <w:p w14:paraId="7AD1CA78" w14:textId="77777777" w:rsidR="00BE07DA" w:rsidRDefault="00BE07DA">
      <w:pPr>
        <w:rPr>
          <w:sz w:val="20"/>
        </w:rPr>
      </w:pPr>
    </w:p>
    <w:p w14:paraId="373CEC0C" w14:textId="77777777" w:rsidR="00BE07DA" w:rsidRDefault="00A50476" w:rsidP="00D95238">
      <w:pPr>
        <w:rPr>
          <w:b/>
          <w:sz w:val="26"/>
        </w:rPr>
      </w:pPr>
      <w:r>
        <w:rPr>
          <w:b/>
          <w:sz w:val="26"/>
        </w:rPr>
        <w:t>M</w:t>
      </w:r>
      <w:r w:rsidR="00BE07DA">
        <w:rPr>
          <w:b/>
          <w:sz w:val="26"/>
        </w:rPr>
        <w:t>onthly meeting:</w:t>
      </w:r>
      <w:r w:rsidR="00BE07DA">
        <w:rPr>
          <w:b/>
          <w:sz w:val="26"/>
        </w:rPr>
        <w:tab/>
      </w:r>
      <w:r w:rsidR="00BE07DA">
        <w:rPr>
          <w:b/>
          <w:sz w:val="26"/>
        </w:rPr>
        <w:tab/>
      </w:r>
      <w:r w:rsidR="00BE07DA">
        <w:rPr>
          <w:b/>
          <w:sz w:val="26"/>
        </w:rPr>
        <w:tab/>
      </w:r>
      <w:r w:rsidR="00BE07DA">
        <w:rPr>
          <w:b/>
          <w:sz w:val="26"/>
        </w:rPr>
        <w:tab/>
      </w:r>
      <w:r w:rsidR="00BE07DA">
        <w:rPr>
          <w:b/>
          <w:sz w:val="26"/>
        </w:rPr>
        <w:tab/>
      </w:r>
      <w:r w:rsidR="004D6266">
        <w:rPr>
          <w:b/>
          <w:sz w:val="26"/>
        </w:rPr>
        <w:tab/>
      </w:r>
      <w:r w:rsidR="004D6266">
        <w:rPr>
          <w:b/>
          <w:sz w:val="26"/>
        </w:rPr>
        <w:tab/>
      </w:r>
      <w:r w:rsidR="004D6266">
        <w:rPr>
          <w:b/>
          <w:sz w:val="26"/>
        </w:rPr>
        <w:tab/>
      </w:r>
      <w:r w:rsidR="003B3640">
        <w:rPr>
          <w:b/>
          <w:sz w:val="26"/>
        </w:rPr>
        <w:t>March</w:t>
      </w:r>
      <w:r w:rsidR="00504E63">
        <w:rPr>
          <w:b/>
          <w:sz w:val="26"/>
        </w:rPr>
        <w:t xml:space="preserve"> 5</w:t>
      </w:r>
      <w:r w:rsidR="004D5979">
        <w:rPr>
          <w:b/>
          <w:sz w:val="26"/>
        </w:rPr>
        <w:t>, 2015</w:t>
      </w:r>
    </w:p>
    <w:p w14:paraId="7D280F0A" w14:textId="77777777" w:rsidR="00A50476" w:rsidRDefault="00A50476" w:rsidP="00D95238">
      <w:pPr>
        <w:rPr>
          <w:b/>
          <w:sz w:val="26"/>
        </w:rPr>
      </w:pPr>
    </w:p>
    <w:p w14:paraId="23F88425" w14:textId="77777777" w:rsidR="00A50476" w:rsidRPr="00A50476" w:rsidRDefault="00A50476" w:rsidP="00A50476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</w:rPr>
      </w:pPr>
      <w:r w:rsidRPr="00A50476">
        <w:rPr>
          <w:rFonts w:eastAsia="Calibri"/>
        </w:rPr>
        <w:t>Welcome – Call to Order</w:t>
      </w:r>
    </w:p>
    <w:p w14:paraId="184FB26B" w14:textId="77777777" w:rsidR="00A50476" w:rsidRPr="00A50476" w:rsidRDefault="0033719E" w:rsidP="0033719E">
      <w:pPr>
        <w:spacing w:after="200" w:line="276" w:lineRule="auto"/>
        <w:contextualSpacing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ab/>
      </w:r>
      <w:r w:rsidR="00A50476" w:rsidRPr="00A50476">
        <w:rPr>
          <w:rFonts w:eastAsia="Calibri"/>
        </w:rPr>
        <w:t>Recognition of New Members and/or Guests present for the first time</w:t>
      </w:r>
    </w:p>
    <w:p w14:paraId="34CA22A3" w14:textId="77777777" w:rsidR="00A50476" w:rsidRPr="00A50476" w:rsidRDefault="00A50476" w:rsidP="00A50476">
      <w:pPr>
        <w:spacing w:after="200" w:line="276" w:lineRule="auto"/>
        <w:ind w:left="720"/>
        <w:contextualSpacing/>
        <w:rPr>
          <w:rFonts w:eastAsia="Calibri"/>
        </w:rPr>
      </w:pPr>
    </w:p>
    <w:p w14:paraId="2A0A1244" w14:textId="77777777" w:rsidR="00A50476" w:rsidRPr="00A50476" w:rsidRDefault="00A50476" w:rsidP="00A50476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</w:rPr>
      </w:pPr>
      <w:r w:rsidRPr="00A50476">
        <w:rPr>
          <w:rFonts w:eastAsia="Calibri"/>
        </w:rPr>
        <w:t>Prayer Concerns:</w:t>
      </w:r>
    </w:p>
    <w:p w14:paraId="5A306A19" w14:textId="77777777" w:rsidR="00325E69" w:rsidRDefault="003B3640" w:rsidP="00A50476">
      <w:pPr>
        <w:spacing w:after="200" w:line="276" w:lineRule="auto"/>
        <w:ind w:left="1440"/>
        <w:contextualSpacing/>
        <w:rPr>
          <w:rFonts w:eastAsia="Calibri"/>
        </w:rPr>
      </w:pPr>
      <w:r>
        <w:rPr>
          <w:rFonts w:eastAsia="Calibri"/>
        </w:rPr>
        <w:t>*Kelly Blanton</w:t>
      </w:r>
      <w:r>
        <w:rPr>
          <w:rFonts w:eastAsia="Calibri"/>
        </w:rPr>
        <w:tab/>
        <w:t xml:space="preserve">*Carl Porter </w:t>
      </w:r>
      <w:r w:rsidR="007D22C0">
        <w:rPr>
          <w:rFonts w:eastAsia="Calibri"/>
        </w:rPr>
        <w:t xml:space="preserve">    </w:t>
      </w:r>
      <w:r w:rsidR="00192702">
        <w:rPr>
          <w:rFonts w:eastAsia="Calibri"/>
        </w:rPr>
        <w:tab/>
      </w:r>
      <w:r w:rsidR="00192702">
        <w:rPr>
          <w:rFonts w:eastAsia="Calibri"/>
        </w:rPr>
        <w:tab/>
        <w:t>*Wade Hefner</w:t>
      </w:r>
    </w:p>
    <w:p w14:paraId="703B3295" w14:textId="77777777" w:rsidR="00736769" w:rsidRDefault="00736769" w:rsidP="00A50476">
      <w:pPr>
        <w:spacing w:after="200" w:line="276" w:lineRule="auto"/>
        <w:ind w:left="1440"/>
        <w:contextualSpacing/>
        <w:rPr>
          <w:rFonts w:eastAsia="Calibri"/>
        </w:rPr>
      </w:pPr>
      <w:r>
        <w:rPr>
          <w:rFonts w:eastAsia="Calibri"/>
        </w:rPr>
        <w:t>*</w:t>
      </w:r>
      <w:r w:rsidR="007D22C0">
        <w:rPr>
          <w:rFonts w:eastAsia="Calibri"/>
        </w:rPr>
        <w:t>Christy Isenhour</w:t>
      </w:r>
      <w:r w:rsidR="00CA6268">
        <w:rPr>
          <w:rFonts w:eastAsia="Calibri"/>
        </w:rPr>
        <w:tab/>
        <w:t>*Rev. Bobby Langston</w:t>
      </w:r>
      <w:r>
        <w:rPr>
          <w:rFonts w:eastAsia="Calibri"/>
        </w:rPr>
        <w:tab/>
      </w:r>
      <w:r w:rsidR="00192702">
        <w:rPr>
          <w:rFonts w:eastAsia="Calibri"/>
        </w:rPr>
        <w:t>*Charles Elmore</w:t>
      </w:r>
    </w:p>
    <w:p w14:paraId="3913B2B7" w14:textId="77777777" w:rsidR="00736769" w:rsidRDefault="00CA6268" w:rsidP="00A50476">
      <w:pPr>
        <w:spacing w:after="200" w:line="276" w:lineRule="auto"/>
        <w:ind w:left="1440"/>
        <w:contextualSpacing/>
        <w:rPr>
          <w:rFonts w:eastAsia="Calibri"/>
        </w:rPr>
      </w:pPr>
      <w:r>
        <w:rPr>
          <w:rFonts w:eastAsia="Calibri"/>
        </w:rPr>
        <w:t>*Butch Minyard</w:t>
      </w:r>
      <w:r>
        <w:rPr>
          <w:rFonts w:eastAsia="Calibri"/>
        </w:rPr>
        <w:tab/>
        <w:t>*Allen Everdyke</w:t>
      </w:r>
      <w:r w:rsidR="003B3640">
        <w:rPr>
          <w:rFonts w:eastAsia="Calibri"/>
        </w:rPr>
        <w:tab/>
      </w:r>
      <w:r w:rsidR="003B3640">
        <w:rPr>
          <w:rFonts w:eastAsia="Calibri"/>
        </w:rPr>
        <w:tab/>
        <w:t>*Cloy Houston</w:t>
      </w:r>
    </w:p>
    <w:p w14:paraId="798807E5" w14:textId="77777777" w:rsidR="00736769" w:rsidRDefault="00CA6268" w:rsidP="00A50476">
      <w:pPr>
        <w:spacing w:after="200" w:line="276" w:lineRule="auto"/>
        <w:ind w:left="1440"/>
        <w:contextualSpacing/>
        <w:rPr>
          <w:rFonts w:eastAsia="Calibri"/>
        </w:rPr>
      </w:pPr>
      <w:r>
        <w:rPr>
          <w:rFonts w:eastAsia="Calibri"/>
        </w:rPr>
        <w:t>*Lorna Sheets</w:t>
      </w:r>
      <w:r>
        <w:rPr>
          <w:rFonts w:eastAsia="Calibri"/>
        </w:rPr>
        <w:tab/>
      </w:r>
      <w:r>
        <w:rPr>
          <w:rFonts w:eastAsia="Calibri"/>
        </w:rPr>
        <w:tab/>
        <w:t>*Charles Huffman</w:t>
      </w:r>
      <w:r w:rsidR="00736769">
        <w:rPr>
          <w:rFonts w:eastAsia="Calibri"/>
        </w:rPr>
        <w:tab/>
      </w:r>
      <w:r w:rsidR="00736769">
        <w:rPr>
          <w:rFonts w:eastAsia="Calibri"/>
        </w:rPr>
        <w:tab/>
      </w:r>
      <w:r w:rsidR="003B3640">
        <w:rPr>
          <w:rFonts w:eastAsia="Calibri"/>
        </w:rPr>
        <w:t>*Elaine Sipe</w:t>
      </w:r>
    </w:p>
    <w:p w14:paraId="4CA1E88F" w14:textId="77777777" w:rsidR="00736769" w:rsidRDefault="00CA6268" w:rsidP="00A50476">
      <w:pPr>
        <w:spacing w:after="200" w:line="276" w:lineRule="auto"/>
        <w:ind w:left="1440"/>
        <w:contextualSpacing/>
        <w:rPr>
          <w:rFonts w:eastAsia="Calibri"/>
        </w:rPr>
      </w:pPr>
      <w:r>
        <w:rPr>
          <w:rFonts w:eastAsia="Calibri"/>
        </w:rPr>
        <w:t>*Nancy Edgar</w:t>
      </w:r>
      <w:r w:rsidR="00736769">
        <w:rPr>
          <w:rFonts w:eastAsia="Calibri"/>
        </w:rPr>
        <w:tab/>
      </w:r>
      <w:r w:rsidR="00736769">
        <w:rPr>
          <w:rFonts w:eastAsia="Calibri"/>
        </w:rPr>
        <w:tab/>
      </w:r>
      <w:r>
        <w:rPr>
          <w:rFonts w:eastAsia="Calibri"/>
        </w:rPr>
        <w:t>*Steve Hefner</w:t>
      </w:r>
      <w:r w:rsidR="00012F29">
        <w:rPr>
          <w:rFonts w:eastAsia="Calibri"/>
        </w:rPr>
        <w:tab/>
      </w:r>
      <w:r w:rsidR="003B3640">
        <w:rPr>
          <w:rFonts w:eastAsia="Calibri"/>
        </w:rPr>
        <w:tab/>
      </w:r>
      <w:r w:rsidR="003B3640">
        <w:rPr>
          <w:rFonts w:eastAsia="Calibri"/>
        </w:rPr>
        <w:tab/>
        <w:t>*Kermit and Kay Nash</w:t>
      </w:r>
    </w:p>
    <w:p w14:paraId="623481B7" w14:textId="77777777" w:rsidR="00736769" w:rsidRDefault="00CA6268" w:rsidP="00A50476">
      <w:pPr>
        <w:spacing w:after="200" w:line="276" w:lineRule="auto"/>
        <w:ind w:left="1440"/>
        <w:contextualSpacing/>
        <w:rPr>
          <w:rFonts w:eastAsia="Calibri"/>
        </w:rPr>
      </w:pPr>
      <w:r>
        <w:rPr>
          <w:rFonts w:eastAsia="Calibri"/>
        </w:rPr>
        <w:t>*Denelda Reese</w:t>
      </w:r>
      <w:r>
        <w:rPr>
          <w:rFonts w:eastAsia="Calibri"/>
        </w:rPr>
        <w:tab/>
        <w:t>*Penny Hodges</w:t>
      </w:r>
      <w:r w:rsidR="00736769">
        <w:rPr>
          <w:rFonts w:eastAsia="Calibri"/>
        </w:rPr>
        <w:tab/>
      </w:r>
      <w:r w:rsidR="00736769">
        <w:rPr>
          <w:rFonts w:eastAsia="Calibri"/>
        </w:rPr>
        <w:tab/>
        <w:t>*</w:t>
      </w:r>
      <w:r w:rsidR="003B3640">
        <w:rPr>
          <w:rFonts w:eastAsia="Calibri"/>
        </w:rPr>
        <w:t>Roscoe Troutman</w:t>
      </w:r>
    </w:p>
    <w:p w14:paraId="3C9F8C9F" w14:textId="77777777" w:rsidR="00736769" w:rsidRDefault="00CA6268" w:rsidP="00A50476">
      <w:pPr>
        <w:spacing w:after="200" w:line="276" w:lineRule="auto"/>
        <w:ind w:left="1440"/>
        <w:contextualSpacing/>
        <w:rPr>
          <w:rFonts w:eastAsia="Calibri"/>
        </w:rPr>
      </w:pPr>
      <w:r>
        <w:rPr>
          <w:rFonts w:eastAsia="Calibri"/>
        </w:rPr>
        <w:t>*Gerry Stewart</w:t>
      </w:r>
      <w:r w:rsidR="00736769">
        <w:rPr>
          <w:rFonts w:eastAsia="Calibri"/>
        </w:rPr>
        <w:tab/>
      </w:r>
      <w:r w:rsidR="00192702">
        <w:rPr>
          <w:rFonts w:eastAsia="Calibri"/>
        </w:rPr>
        <w:t>*Justin Beach</w:t>
      </w:r>
      <w:r w:rsidR="00736769">
        <w:rPr>
          <w:rFonts w:eastAsia="Calibri"/>
        </w:rPr>
        <w:tab/>
      </w:r>
      <w:r w:rsidR="00736769">
        <w:rPr>
          <w:rFonts w:eastAsia="Calibri"/>
        </w:rPr>
        <w:tab/>
      </w:r>
      <w:r w:rsidR="00736769">
        <w:rPr>
          <w:rFonts w:eastAsia="Calibri"/>
        </w:rPr>
        <w:tab/>
      </w:r>
      <w:r w:rsidR="003B3640">
        <w:rPr>
          <w:rFonts w:eastAsia="Calibri"/>
        </w:rPr>
        <w:t>*Norris Turner</w:t>
      </w:r>
    </w:p>
    <w:p w14:paraId="5FDC972E" w14:textId="77777777" w:rsidR="00736769" w:rsidRDefault="00CA6268" w:rsidP="00A50476">
      <w:pPr>
        <w:spacing w:after="200" w:line="276" w:lineRule="auto"/>
        <w:ind w:left="1440"/>
        <w:contextualSpacing/>
        <w:rPr>
          <w:rFonts w:eastAsia="Calibri"/>
        </w:rPr>
      </w:pPr>
      <w:r>
        <w:rPr>
          <w:rFonts w:eastAsia="Calibri"/>
        </w:rPr>
        <w:t xml:space="preserve">*Randy Setzer </w:t>
      </w:r>
      <w:r w:rsidR="00736769">
        <w:rPr>
          <w:rFonts w:eastAsia="Calibri"/>
        </w:rPr>
        <w:tab/>
        <w:t>*</w:t>
      </w:r>
      <w:r w:rsidR="007D22C0">
        <w:rPr>
          <w:rFonts w:eastAsia="Calibri"/>
        </w:rPr>
        <w:t xml:space="preserve">Don Johnson  </w:t>
      </w:r>
      <w:r w:rsidR="00736769">
        <w:rPr>
          <w:rFonts w:eastAsia="Calibri"/>
        </w:rPr>
        <w:tab/>
      </w:r>
      <w:r w:rsidR="00736769">
        <w:rPr>
          <w:rFonts w:eastAsia="Calibri"/>
        </w:rPr>
        <w:tab/>
      </w:r>
      <w:r w:rsidR="003B3640">
        <w:rPr>
          <w:rFonts w:eastAsia="Calibri"/>
        </w:rPr>
        <w:t>*Greg Schronce</w:t>
      </w:r>
      <w:r w:rsidR="00736769">
        <w:rPr>
          <w:rFonts w:eastAsia="Calibri"/>
        </w:rPr>
        <w:tab/>
      </w:r>
    </w:p>
    <w:p w14:paraId="6721145E" w14:textId="77777777" w:rsidR="00736769" w:rsidRDefault="00CA6268" w:rsidP="00A50476">
      <w:pPr>
        <w:spacing w:after="200" w:line="276" w:lineRule="auto"/>
        <w:ind w:left="1440"/>
        <w:contextualSpacing/>
        <w:rPr>
          <w:rFonts w:eastAsia="Calibri"/>
        </w:rPr>
      </w:pPr>
      <w:r>
        <w:rPr>
          <w:rFonts w:eastAsia="Calibri"/>
        </w:rPr>
        <w:t>*Sheldon Smith</w:t>
      </w:r>
      <w:r>
        <w:rPr>
          <w:rFonts w:eastAsia="Calibri"/>
        </w:rPr>
        <w:tab/>
        <w:t>*Glenn and Dot Hawn</w:t>
      </w:r>
      <w:r w:rsidR="003B3640">
        <w:rPr>
          <w:rFonts w:eastAsia="Calibri"/>
        </w:rPr>
        <w:tab/>
        <w:t>*Trish Schronce</w:t>
      </w:r>
    </w:p>
    <w:p w14:paraId="17101A06" w14:textId="3AFAF111" w:rsidR="00504E63" w:rsidRDefault="00504E63" w:rsidP="00A50476">
      <w:pPr>
        <w:spacing w:after="200" w:line="276" w:lineRule="auto"/>
        <w:ind w:left="1440"/>
        <w:contextualSpacing/>
        <w:rPr>
          <w:rFonts w:eastAsia="Calibri"/>
        </w:rPr>
      </w:pPr>
      <w:r>
        <w:rPr>
          <w:rFonts w:eastAsia="Calibri"/>
        </w:rPr>
        <w:t>*Phillip Spence</w:t>
      </w:r>
      <w:r w:rsidR="003B3640">
        <w:rPr>
          <w:rFonts w:eastAsia="Calibri"/>
        </w:rPr>
        <w:t>r</w:t>
      </w:r>
      <w:r w:rsidR="003B3640">
        <w:rPr>
          <w:rFonts w:eastAsia="Calibri"/>
        </w:rPr>
        <w:tab/>
        <w:t>*Sandra Miller</w:t>
      </w:r>
      <w:r w:rsidR="003B3640">
        <w:rPr>
          <w:rFonts w:eastAsia="Calibri"/>
        </w:rPr>
        <w:tab/>
      </w:r>
      <w:r w:rsidR="003B3640">
        <w:rPr>
          <w:rFonts w:eastAsia="Calibri"/>
        </w:rPr>
        <w:tab/>
        <w:t>*Calvin Schronce</w:t>
      </w:r>
    </w:p>
    <w:p w14:paraId="392F0057" w14:textId="77777777" w:rsidR="00504E63" w:rsidRDefault="003B3640" w:rsidP="00A50476">
      <w:pPr>
        <w:spacing w:after="200" w:line="276" w:lineRule="auto"/>
        <w:ind w:left="1440"/>
        <w:contextualSpacing/>
        <w:rPr>
          <w:rFonts w:eastAsia="Calibri"/>
        </w:rPr>
      </w:pPr>
      <w:r>
        <w:rPr>
          <w:rFonts w:eastAsia="Calibri"/>
        </w:rPr>
        <w:t>*Clifford Spencer</w:t>
      </w:r>
    </w:p>
    <w:p w14:paraId="10E62E55" w14:textId="77777777" w:rsidR="00A50476" w:rsidRPr="00A50476" w:rsidRDefault="00192702" w:rsidP="00A50476">
      <w:pPr>
        <w:spacing w:after="200" w:line="276" w:lineRule="auto"/>
        <w:ind w:left="1440"/>
        <w:contextualSpacing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7CCEAEE9" w14:textId="77777777" w:rsidR="00A50476" w:rsidRPr="00A50476" w:rsidRDefault="00A50476" w:rsidP="00A50476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</w:rPr>
      </w:pPr>
      <w:r w:rsidRPr="00A50476">
        <w:rPr>
          <w:rFonts w:eastAsia="Calibri"/>
        </w:rPr>
        <w:t>Prayer and Pledge – ____________________</w:t>
      </w:r>
    </w:p>
    <w:p w14:paraId="57E5F641" w14:textId="77777777" w:rsidR="00A50476" w:rsidRPr="00A50476" w:rsidRDefault="00A50476" w:rsidP="00A50476">
      <w:pPr>
        <w:spacing w:after="200" w:line="276" w:lineRule="auto"/>
        <w:ind w:left="720"/>
        <w:contextualSpacing/>
        <w:rPr>
          <w:rFonts w:eastAsia="Calibri"/>
        </w:rPr>
      </w:pPr>
    </w:p>
    <w:p w14:paraId="0477A54B" w14:textId="77777777" w:rsidR="00A50476" w:rsidRPr="00A50476" w:rsidRDefault="00A50476" w:rsidP="00A50476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</w:rPr>
      </w:pPr>
      <w:r w:rsidRPr="00A50476">
        <w:rPr>
          <w:rFonts w:eastAsia="Calibri"/>
        </w:rPr>
        <w:t xml:space="preserve">Financial Report </w:t>
      </w:r>
      <w:r w:rsidRPr="00A50476">
        <w:rPr>
          <w:rFonts w:eastAsia="Calibri"/>
          <w:b/>
        </w:rPr>
        <w:t>– Kermit Nash</w:t>
      </w:r>
    </w:p>
    <w:p w14:paraId="5CC77BB1" w14:textId="77777777" w:rsidR="00A50476" w:rsidRPr="00A50476" w:rsidRDefault="00A50476" w:rsidP="00A50476">
      <w:pPr>
        <w:spacing w:after="200" w:line="276" w:lineRule="auto"/>
        <w:ind w:left="720"/>
        <w:contextualSpacing/>
        <w:rPr>
          <w:rFonts w:eastAsia="Calibri"/>
        </w:rPr>
      </w:pPr>
    </w:p>
    <w:p w14:paraId="5A1C5218" w14:textId="77777777" w:rsidR="00A50476" w:rsidRPr="00A50476" w:rsidRDefault="00A50476" w:rsidP="00A50476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</w:rPr>
      </w:pPr>
      <w:r w:rsidRPr="00A50476">
        <w:rPr>
          <w:rFonts w:eastAsia="Calibri"/>
        </w:rPr>
        <w:t>Reading of the</w:t>
      </w:r>
      <w:r w:rsidR="006C6230">
        <w:rPr>
          <w:rFonts w:eastAsia="Calibri"/>
        </w:rPr>
        <w:t xml:space="preserve"> Minutes from the February</w:t>
      </w:r>
      <w:r w:rsidRPr="00A50476">
        <w:rPr>
          <w:rFonts w:eastAsia="Calibri"/>
        </w:rPr>
        <w:t xml:space="preserve"> Meeting – </w:t>
      </w:r>
      <w:r w:rsidRPr="00A50476">
        <w:rPr>
          <w:rFonts w:eastAsia="Calibri"/>
          <w:b/>
        </w:rPr>
        <w:t>David Setzer</w:t>
      </w:r>
    </w:p>
    <w:p w14:paraId="199BB103" w14:textId="77777777" w:rsidR="00A50476" w:rsidRPr="00A50476" w:rsidRDefault="00A50476" w:rsidP="00A50476">
      <w:pPr>
        <w:spacing w:after="200" w:line="276" w:lineRule="auto"/>
        <w:ind w:left="720"/>
        <w:contextualSpacing/>
        <w:rPr>
          <w:rFonts w:eastAsia="Calibri"/>
        </w:rPr>
      </w:pPr>
    </w:p>
    <w:p w14:paraId="1ACFF343" w14:textId="77777777" w:rsidR="00A50476" w:rsidRPr="00504E63" w:rsidRDefault="00A50476" w:rsidP="00A50476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</w:rPr>
      </w:pPr>
      <w:r w:rsidRPr="00504E63">
        <w:rPr>
          <w:rFonts w:eastAsia="Calibri"/>
        </w:rPr>
        <w:t xml:space="preserve">Guest Speaker/Program </w:t>
      </w:r>
      <w:r w:rsidR="00504E63">
        <w:rPr>
          <w:rFonts w:eastAsia="Calibri"/>
        </w:rPr>
        <w:t>–</w:t>
      </w:r>
      <w:r w:rsidRPr="00504E63">
        <w:rPr>
          <w:rFonts w:eastAsia="Calibri"/>
        </w:rPr>
        <w:t xml:space="preserve"> </w:t>
      </w:r>
    </w:p>
    <w:p w14:paraId="44581864" w14:textId="77777777" w:rsidR="00A50476" w:rsidRPr="00A50476" w:rsidRDefault="00A50476" w:rsidP="00A50476">
      <w:pPr>
        <w:spacing w:after="200" w:line="276" w:lineRule="auto"/>
        <w:ind w:left="720"/>
        <w:contextualSpacing/>
        <w:rPr>
          <w:rFonts w:eastAsia="Calibri"/>
        </w:rPr>
      </w:pPr>
    </w:p>
    <w:p w14:paraId="1796C3EF" w14:textId="77777777" w:rsidR="007E32C7" w:rsidRDefault="007E32C7" w:rsidP="007E32C7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</w:rPr>
      </w:pPr>
      <w:r>
        <w:rPr>
          <w:rFonts w:eastAsia="Calibri"/>
        </w:rPr>
        <w:t>Review Past Months Events</w:t>
      </w:r>
      <w:r w:rsidR="00012F29">
        <w:rPr>
          <w:rFonts w:eastAsia="Calibri"/>
        </w:rPr>
        <w:t>:</w:t>
      </w:r>
      <w:r>
        <w:rPr>
          <w:rFonts w:eastAsia="Calibri"/>
        </w:rPr>
        <w:t xml:space="preserve"> </w:t>
      </w:r>
    </w:p>
    <w:p w14:paraId="1CBD39B3" w14:textId="77777777" w:rsidR="003B3640" w:rsidRDefault="003B3640" w:rsidP="003B3640">
      <w:pPr>
        <w:numPr>
          <w:ilvl w:val="1"/>
          <w:numId w:val="16"/>
        </w:numPr>
        <w:spacing w:after="200" w:line="276" w:lineRule="auto"/>
        <w:contextualSpacing/>
        <w:rPr>
          <w:rFonts w:eastAsia="Calibri"/>
        </w:rPr>
      </w:pPr>
      <w:r>
        <w:rPr>
          <w:rFonts w:eastAsia="Calibri"/>
        </w:rPr>
        <w:t>Feb. 4</w:t>
      </w:r>
      <w:r w:rsidRPr="000042F1">
        <w:rPr>
          <w:rFonts w:eastAsia="Calibri"/>
          <w:vertAlign w:val="superscript"/>
        </w:rPr>
        <w:t>th</w:t>
      </w:r>
      <w:r>
        <w:rPr>
          <w:rFonts w:eastAsia="Calibri"/>
        </w:rPr>
        <w:t>-6</w:t>
      </w:r>
      <w:r w:rsidRPr="000042F1">
        <w:rPr>
          <w:rFonts w:eastAsia="Calibri"/>
          <w:vertAlign w:val="superscript"/>
        </w:rPr>
        <w:t>th</w:t>
      </w:r>
      <w:r>
        <w:rPr>
          <w:rFonts w:eastAsia="Calibri"/>
        </w:rPr>
        <w:t xml:space="preserve"> – Southern Farm Show – Raleigh, NC</w:t>
      </w:r>
    </w:p>
    <w:p w14:paraId="12547CB0" w14:textId="77777777" w:rsidR="003B3640" w:rsidRDefault="003B3640" w:rsidP="003B3640">
      <w:pPr>
        <w:numPr>
          <w:ilvl w:val="1"/>
          <w:numId w:val="16"/>
        </w:numPr>
        <w:spacing w:after="200" w:line="276" w:lineRule="auto"/>
        <w:contextualSpacing/>
        <w:rPr>
          <w:rFonts w:eastAsia="Calibri"/>
        </w:rPr>
      </w:pPr>
      <w:r>
        <w:rPr>
          <w:rFonts w:eastAsia="Calibri"/>
        </w:rPr>
        <w:t>Feb. 18</w:t>
      </w:r>
      <w:r w:rsidRPr="000042F1">
        <w:rPr>
          <w:rFonts w:eastAsia="Calibri"/>
          <w:vertAlign w:val="superscript"/>
        </w:rPr>
        <w:t>th</w:t>
      </w:r>
      <w:r>
        <w:rPr>
          <w:rFonts w:eastAsia="Calibri"/>
        </w:rPr>
        <w:t>–21</w:t>
      </w:r>
      <w:r w:rsidRPr="000042F1">
        <w:rPr>
          <w:rFonts w:eastAsia="Calibri"/>
          <w:vertAlign w:val="superscript"/>
        </w:rPr>
        <w:t>st</w:t>
      </w:r>
      <w:r>
        <w:rPr>
          <w:rFonts w:eastAsia="Calibri"/>
        </w:rPr>
        <w:t xml:space="preserve"> – Florida Flywheelers Show (Featuring John Deere) Ft. Meade, Fl.</w:t>
      </w:r>
    </w:p>
    <w:p w14:paraId="1903253F" w14:textId="77777777" w:rsidR="003B3640" w:rsidRDefault="003B3640" w:rsidP="003B3640">
      <w:pPr>
        <w:numPr>
          <w:ilvl w:val="1"/>
          <w:numId w:val="16"/>
        </w:numPr>
        <w:spacing w:after="200" w:line="276" w:lineRule="auto"/>
        <w:contextualSpacing/>
        <w:rPr>
          <w:rFonts w:eastAsia="Calibri"/>
        </w:rPr>
      </w:pPr>
      <w:r>
        <w:rPr>
          <w:rFonts w:eastAsia="Calibri"/>
        </w:rPr>
        <w:t>Feb. 26</w:t>
      </w:r>
      <w:r w:rsidRPr="000042F1">
        <w:rPr>
          <w:rFonts w:eastAsia="Calibri"/>
          <w:vertAlign w:val="superscript"/>
        </w:rPr>
        <w:t>th</w:t>
      </w:r>
      <w:r>
        <w:rPr>
          <w:rFonts w:eastAsia="Calibri"/>
        </w:rPr>
        <w:t xml:space="preserve"> – Show Committee Meeting – Sig’s Tire</w:t>
      </w:r>
    </w:p>
    <w:p w14:paraId="359EBB2F" w14:textId="77777777" w:rsidR="008D34FE" w:rsidRPr="008D34FE" w:rsidRDefault="008D34FE" w:rsidP="008D34FE">
      <w:pPr>
        <w:spacing w:after="200" w:line="276" w:lineRule="auto"/>
        <w:ind w:left="720"/>
        <w:contextualSpacing/>
        <w:rPr>
          <w:rFonts w:eastAsia="Calibri"/>
        </w:rPr>
      </w:pPr>
    </w:p>
    <w:p w14:paraId="6AA99422" w14:textId="1218FEE7" w:rsidR="00A50476" w:rsidRDefault="1218FEE7" w:rsidP="1218FEE7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Calibri"/>
        </w:rPr>
      </w:pPr>
      <w:r w:rsidRPr="1218FEE7">
        <w:rPr>
          <w:rFonts w:ascii="Calibri" w:eastAsia="Calibri" w:hAnsi="Calibri" w:cs="Calibri"/>
        </w:rPr>
        <w:t>Review Upcoming Events</w:t>
      </w:r>
    </w:p>
    <w:p w14:paraId="5142AB69" w14:textId="0BB28D0E" w:rsidR="1218FEE7" w:rsidRDefault="1218FEE7" w:rsidP="1218FEE7">
      <w:pPr>
        <w:numPr>
          <w:ilvl w:val="1"/>
          <w:numId w:val="16"/>
        </w:numPr>
        <w:spacing w:after="200" w:line="276" w:lineRule="auto"/>
        <w:rPr>
          <w:rFonts w:ascii="Calibri" w:eastAsia="Calibri" w:hAnsi="Calibri" w:cs="Calibri"/>
        </w:rPr>
      </w:pPr>
      <w:r w:rsidRPr="1218FEE7">
        <w:rPr>
          <w:rFonts w:ascii="Calibri" w:eastAsia="Calibri" w:hAnsi="Calibri" w:cs="Calibri"/>
        </w:rPr>
        <w:t>Mar. 5</w:t>
      </w:r>
      <w:r w:rsidRPr="1218FEE7">
        <w:rPr>
          <w:rFonts w:ascii="Calibri" w:eastAsia="Calibri" w:hAnsi="Calibri" w:cs="Calibri"/>
          <w:vertAlign w:val="superscript"/>
        </w:rPr>
        <w:t>th</w:t>
      </w:r>
      <w:r w:rsidRPr="1218FEE7">
        <w:rPr>
          <w:rFonts w:ascii="Calibri" w:eastAsia="Calibri" w:hAnsi="Calibri" w:cs="Calibri"/>
        </w:rPr>
        <w:t xml:space="preserve"> - Monthly Club Meeting – Sig’s Tire</w:t>
      </w:r>
    </w:p>
    <w:p w14:paraId="78A7E4DD" w14:textId="14659F10" w:rsidR="1218FEE7" w:rsidRDefault="1218FEE7" w:rsidP="1218FEE7">
      <w:pPr>
        <w:numPr>
          <w:ilvl w:val="1"/>
          <w:numId w:val="16"/>
        </w:numPr>
        <w:spacing w:after="200" w:line="276" w:lineRule="auto"/>
        <w:rPr>
          <w:rFonts w:ascii="Calibri" w:eastAsia="Calibri" w:hAnsi="Calibri" w:cs="Calibri"/>
        </w:rPr>
      </w:pPr>
      <w:r w:rsidRPr="1218FEE7">
        <w:rPr>
          <w:rFonts w:ascii="Calibri" w:eastAsia="Calibri" w:hAnsi="Calibri" w:cs="Calibri"/>
        </w:rPr>
        <w:t>March 19</w:t>
      </w:r>
      <w:r w:rsidRPr="1218FEE7">
        <w:rPr>
          <w:rFonts w:ascii="Calibri" w:eastAsia="Calibri" w:hAnsi="Calibri" w:cs="Calibri"/>
          <w:vertAlign w:val="superscript"/>
        </w:rPr>
        <w:t>th</w:t>
      </w:r>
      <w:r w:rsidRPr="1218FEE7">
        <w:rPr>
          <w:rFonts w:ascii="Calibri" w:eastAsia="Calibri" w:hAnsi="Calibri" w:cs="Calibri"/>
        </w:rPr>
        <w:t xml:space="preserve"> – Show Committee Meeting – Sig’s Tire</w:t>
      </w:r>
    </w:p>
    <w:p w14:paraId="353BD1BA" w14:textId="560769D2" w:rsidR="1218FEE7" w:rsidRDefault="1218FEE7" w:rsidP="1218FEE7">
      <w:pPr>
        <w:numPr>
          <w:ilvl w:val="1"/>
          <w:numId w:val="16"/>
        </w:numPr>
        <w:spacing w:after="200" w:line="276" w:lineRule="auto"/>
        <w:rPr>
          <w:rFonts w:ascii="Calibri" w:eastAsia="Calibri" w:hAnsi="Calibri" w:cs="Calibri"/>
        </w:rPr>
      </w:pPr>
      <w:r w:rsidRPr="1218FEE7">
        <w:rPr>
          <w:rFonts w:ascii="Calibri" w:eastAsia="Calibri" w:hAnsi="Calibri" w:cs="Calibri"/>
        </w:rPr>
        <w:lastRenderedPageBreak/>
        <w:t>March 28</w:t>
      </w:r>
      <w:r w:rsidRPr="1218FEE7">
        <w:rPr>
          <w:rFonts w:ascii="Calibri" w:eastAsia="Calibri" w:hAnsi="Calibri" w:cs="Calibri"/>
          <w:vertAlign w:val="superscript"/>
        </w:rPr>
        <w:t>th</w:t>
      </w:r>
      <w:r w:rsidRPr="1218FEE7">
        <w:rPr>
          <w:rFonts w:ascii="Calibri" w:eastAsia="Calibri" w:hAnsi="Calibri" w:cs="Calibri"/>
        </w:rPr>
        <w:t xml:space="preserve"> – Cotton Ginning Days Swap Meet – Dallas, NC</w:t>
      </w:r>
    </w:p>
    <w:p w14:paraId="42116485" w14:textId="2C4DF623" w:rsidR="1218FEE7" w:rsidRDefault="1218FEE7" w:rsidP="1218FEE7">
      <w:pPr>
        <w:numPr>
          <w:ilvl w:val="1"/>
          <w:numId w:val="16"/>
        </w:numPr>
        <w:spacing w:after="200" w:line="276" w:lineRule="auto"/>
        <w:rPr>
          <w:rFonts w:ascii="Calibri" w:eastAsia="Calibri" w:hAnsi="Calibri" w:cs="Calibri"/>
        </w:rPr>
      </w:pPr>
      <w:r w:rsidRPr="1218FEE7">
        <w:rPr>
          <w:rFonts w:ascii="Calibri" w:eastAsia="Calibri" w:hAnsi="Calibri" w:cs="Calibri"/>
        </w:rPr>
        <w:t>April 2</w:t>
      </w:r>
      <w:r w:rsidRPr="1218FEE7">
        <w:rPr>
          <w:rFonts w:ascii="Calibri" w:eastAsia="Calibri" w:hAnsi="Calibri" w:cs="Calibri"/>
          <w:vertAlign w:val="superscript"/>
        </w:rPr>
        <w:t>nd</w:t>
      </w:r>
      <w:r w:rsidRPr="1218FEE7">
        <w:rPr>
          <w:rFonts w:ascii="Calibri" w:eastAsia="Calibri" w:hAnsi="Calibri" w:cs="Calibri"/>
        </w:rPr>
        <w:t xml:space="preserve"> – Monthly Meeting – Sig’s Tire</w:t>
      </w:r>
    </w:p>
    <w:p w14:paraId="7584201D" w14:textId="5F6BCF6C" w:rsidR="1218FEE7" w:rsidRDefault="1218FEE7" w:rsidP="1218FEE7">
      <w:pPr>
        <w:numPr>
          <w:ilvl w:val="1"/>
          <w:numId w:val="16"/>
        </w:numPr>
        <w:spacing w:after="200" w:line="276" w:lineRule="auto"/>
        <w:rPr>
          <w:rFonts w:ascii="Calibri" w:eastAsia="Calibri" w:hAnsi="Calibri" w:cs="Calibri"/>
        </w:rPr>
      </w:pPr>
      <w:r w:rsidRPr="1218FEE7">
        <w:rPr>
          <w:rFonts w:ascii="Calibri" w:eastAsia="Calibri" w:hAnsi="Calibri" w:cs="Calibri"/>
        </w:rPr>
        <w:t>April 10</w:t>
      </w:r>
      <w:r w:rsidRPr="1218FEE7">
        <w:rPr>
          <w:rFonts w:ascii="Calibri" w:eastAsia="Calibri" w:hAnsi="Calibri" w:cs="Calibri"/>
          <w:vertAlign w:val="superscript"/>
        </w:rPr>
        <w:t>th</w:t>
      </w:r>
      <w:r w:rsidRPr="1218FEE7">
        <w:rPr>
          <w:rFonts w:ascii="Calibri" w:eastAsia="Calibri" w:hAnsi="Calibri" w:cs="Calibri"/>
        </w:rPr>
        <w:t>–11</w:t>
      </w:r>
      <w:r w:rsidRPr="1218FEE7">
        <w:rPr>
          <w:rFonts w:ascii="Calibri" w:eastAsia="Calibri" w:hAnsi="Calibri" w:cs="Calibri"/>
          <w:vertAlign w:val="superscript"/>
        </w:rPr>
        <w:t>th</w:t>
      </w:r>
      <w:r w:rsidRPr="1218FEE7">
        <w:rPr>
          <w:rFonts w:ascii="Calibri" w:eastAsia="Calibri" w:hAnsi="Calibri" w:cs="Calibri"/>
        </w:rPr>
        <w:t xml:space="preserve"> – Spokes &amp; Cleats Swap Meet – Turnersburg, NC</w:t>
      </w:r>
    </w:p>
    <w:p w14:paraId="503FED7E" w14:textId="0DA7F079" w:rsidR="1218FEE7" w:rsidRDefault="1218FEE7" w:rsidP="1218FEE7">
      <w:pPr>
        <w:numPr>
          <w:ilvl w:val="1"/>
          <w:numId w:val="16"/>
        </w:numPr>
        <w:spacing w:after="200" w:line="276" w:lineRule="auto"/>
        <w:rPr>
          <w:rFonts w:ascii="Calibri" w:eastAsia="Calibri" w:hAnsi="Calibri" w:cs="Calibri"/>
        </w:rPr>
      </w:pPr>
      <w:r w:rsidRPr="1218FEE7">
        <w:rPr>
          <w:rFonts w:ascii="Calibri" w:eastAsia="Calibri" w:hAnsi="Calibri" w:cs="Calibri"/>
        </w:rPr>
        <w:t>April 16</w:t>
      </w:r>
      <w:r w:rsidRPr="1218FEE7">
        <w:rPr>
          <w:rFonts w:ascii="Calibri" w:eastAsia="Calibri" w:hAnsi="Calibri" w:cs="Calibri"/>
          <w:vertAlign w:val="superscript"/>
        </w:rPr>
        <w:t>th</w:t>
      </w:r>
      <w:r w:rsidRPr="1218FEE7">
        <w:rPr>
          <w:rFonts w:ascii="Calibri" w:eastAsia="Calibri" w:hAnsi="Calibri" w:cs="Calibri"/>
        </w:rPr>
        <w:t xml:space="preserve"> – Show Committee Meeting – Sig’s Tire</w:t>
      </w:r>
    </w:p>
    <w:p w14:paraId="1F93154B" w14:textId="539018DD" w:rsidR="1218FEE7" w:rsidRDefault="1218FEE7" w:rsidP="1218FEE7">
      <w:pPr>
        <w:numPr>
          <w:ilvl w:val="1"/>
          <w:numId w:val="16"/>
        </w:numPr>
        <w:spacing w:after="200" w:line="276" w:lineRule="auto"/>
        <w:rPr>
          <w:rFonts w:ascii="Calibri" w:eastAsia="Calibri" w:hAnsi="Calibri" w:cs="Calibri"/>
        </w:rPr>
      </w:pPr>
      <w:r w:rsidRPr="1218FEE7">
        <w:rPr>
          <w:rFonts w:ascii="Calibri" w:eastAsia="Calibri" w:hAnsi="Calibri" w:cs="Calibri"/>
        </w:rPr>
        <w:t>April 23</w:t>
      </w:r>
      <w:r w:rsidRPr="1218FEE7">
        <w:rPr>
          <w:rFonts w:ascii="Calibri" w:eastAsia="Calibri" w:hAnsi="Calibri" w:cs="Calibri"/>
          <w:vertAlign w:val="superscript"/>
        </w:rPr>
        <w:t>rd</w:t>
      </w:r>
      <w:r w:rsidRPr="1218FEE7">
        <w:rPr>
          <w:rFonts w:ascii="Calibri" w:eastAsia="Calibri" w:hAnsi="Calibri" w:cs="Calibri"/>
        </w:rPr>
        <w:t>-26</w:t>
      </w:r>
      <w:r w:rsidRPr="1218FEE7">
        <w:rPr>
          <w:rFonts w:ascii="Calibri" w:eastAsia="Calibri" w:hAnsi="Calibri" w:cs="Calibri"/>
          <w:vertAlign w:val="superscript"/>
        </w:rPr>
        <w:t>th</w:t>
      </w:r>
      <w:r w:rsidRPr="1218FEE7">
        <w:rPr>
          <w:rFonts w:ascii="Calibri" w:eastAsia="Calibri" w:hAnsi="Calibri" w:cs="Calibri"/>
        </w:rPr>
        <w:t xml:space="preserve"> – Tri-State Antique Power Association Show – Gray, TN</w:t>
      </w:r>
    </w:p>
    <w:p w14:paraId="32ED1708" w14:textId="5B157E8A" w:rsidR="1218FEE7" w:rsidRDefault="1218FEE7" w:rsidP="1218FEE7">
      <w:pPr>
        <w:numPr>
          <w:ilvl w:val="1"/>
          <w:numId w:val="16"/>
        </w:numPr>
        <w:spacing w:after="200" w:line="276" w:lineRule="auto"/>
        <w:rPr>
          <w:rFonts w:ascii="Calibri" w:eastAsia="Calibri" w:hAnsi="Calibri" w:cs="Calibri"/>
        </w:rPr>
      </w:pPr>
      <w:r w:rsidRPr="1218FEE7">
        <w:rPr>
          <w:rFonts w:ascii="Calibri" w:eastAsia="Calibri" w:hAnsi="Calibri" w:cs="Calibri"/>
        </w:rPr>
        <w:t>May 15</w:t>
      </w:r>
      <w:r w:rsidRPr="1218FEE7">
        <w:rPr>
          <w:rFonts w:ascii="Calibri" w:eastAsia="Calibri" w:hAnsi="Calibri" w:cs="Calibri"/>
          <w:vertAlign w:val="superscript"/>
        </w:rPr>
        <w:t>th</w:t>
      </w:r>
      <w:r w:rsidRPr="1218FEE7">
        <w:rPr>
          <w:rFonts w:ascii="Calibri" w:eastAsia="Calibri" w:hAnsi="Calibri" w:cs="Calibri"/>
        </w:rPr>
        <w:t>-18</w:t>
      </w:r>
      <w:r w:rsidRPr="1218FEE7">
        <w:rPr>
          <w:rFonts w:ascii="Calibri" w:eastAsia="Calibri" w:hAnsi="Calibri" w:cs="Calibri"/>
          <w:vertAlign w:val="superscript"/>
        </w:rPr>
        <w:t>th</w:t>
      </w:r>
      <w:r w:rsidRPr="1218FEE7">
        <w:rPr>
          <w:rFonts w:ascii="Calibri" w:eastAsia="Calibri" w:hAnsi="Calibri" w:cs="Calibri"/>
        </w:rPr>
        <w:t xml:space="preserve"> – FAPA 2015 Antique Power Show</w:t>
      </w:r>
    </w:p>
    <w:p w14:paraId="64C0CC12" w14:textId="77777777" w:rsidR="00A50476" w:rsidRPr="00A50476" w:rsidRDefault="00A50476" w:rsidP="00A50476">
      <w:pPr>
        <w:spacing w:after="200" w:line="276" w:lineRule="auto"/>
        <w:ind w:left="720"/>
        <w:contextualSpacing/>
        <w:rPr>
          <w:rFonts w:eastAsia="Calibri"/>
        </w:rPr>
      </w:pPr>
    </w:p>
    <w:p w14:paraId="68086051" w14:textId="77777777" w:rsidR="004D6266" w:rsidRDefault="004D6266" w:rsidP="00A50476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</w:rPr>
      </w:pPr>
      <w:r>
        <w:rPr>
          <w:rFonts w:eastAsia="Calibri"/>
        </w:rPr>
        <w:t>New Business</w:t>
      </w:r>
    </w:p>
    <w:p w14:paraId="49714EC5" w14:textId="77777777" w:rsidR="000D56B3" w:rsidRPr="008D34FE" w:rsidRDefault="000D56B3" w:rsidP="000D56B3">
      <w:pPr>
        <w:numPr>
          <w:ilvl w:val="0"/>
          <w:numId w:val="30"/>
        </w:numPr>
        <w:tabs>
          <w:tab w:val="left" w:pos="810"/>
        </w:tabs>
        <w:spacing w:after="200" w:line="276" w:lineRule="auto"/>
        <w:contextualSpacing/>
        <w:rPr>
          <w:rFonts w:eastAsia="Calibri"/>
          <w:b/>
        </w:rPr>
      </w:pPr>
      <w:r>
        <w:rPr>
          <w:rFonts w:eastAsia="Calibri"/>
        </w:rPr>
        <w:t xml:space="preserve">Review progress of building project </w:t>
      </w:r>
      <w:r w:rsidR="006C6230">
        <w:rPr>
          <w:rFonts w:eastAsia="Calibri"/>
        </w:rPr>
        <w:t>and Wind Mill erection plans at</w:t>
      </w:r>
      <w:r>
        <w:rPr>
          <w:rFonts w:eastAsia="Calibri"/>
        </w:rPr>
        <w:t xml:space="preserve"> the Fairgrounds </w:t>
      </w:r>
    </w:p>
    <w:p w14:paraId="35B103F2" w14:textId="77777777" w:rsidR="008D34FE" w:rsidRPr="008D34FE" w:rsidRDefault="003B3640" w:rsidP="000D56B3">
      <w:pPr>
        <w:numPr>
          <w:ilvl w:val="0"/>
          <w:numId w:val="30"/>
        </w:numPr>
        <w:tabs>
          <w:tab w:val="left" w:pos="810"/>
        </w:tabs>
        <w:spacing w:after="200" w:line="276" w:lineRule="auto"/>
        <w:contextualSpacing/>
        <w:rPr>
          <w:rFonts w:eastAsia="Calibri"/>
          <w:b/>
        </w:rPr>
      </w:pPr>
      <w:r>
        <w:rPr>
          <w:rFonts w:eastAsia="Calibri"/>
        </w:rPr>
        <w:t>Review of February</w:t>
      </w:r>
      <w:r w:rsidR="008D34FE">
        <w:rPr>
          <w:rFonts w:eastAsia="Calibri"/>
        </w:rPr>
        <w:t>’s Show Committee Meeting</w:t>
      </w:r>
    </w:p>
    <w:p w14:paraId="2742EECC" w14:textId="77777777" w:rsidR="008D34FE" w:rsidRPr="003B3640" w:rsidRDefault="008D34FE" w:rsidP="000D56B3">
      <w:pPr>
        <w:numPr>
          <w:ilvl w:val="0"/>
          <w:numId w:val="30"/>
        </w:numPr>
        <w:tabs>
          <w:tab w:val="left" w:pos="810"/>
        </w:tabs>
        <w:spacing w:after="200" w:line="276" w:lineRule="auto"/>
        <w:contextualSpacing/>
        <w:rPr>
          <w:rFonts w:eastAsia="Calibri"/>
          <w:b/>
        </w:rPr>
      </w:pPr>
      <w:r>
        <w:rPr>
          <w:rFonts w:eastAsia="Calibri"/>
        </w:rPr>
        <w:t>Remind Everyone it is Time to Start Selling Ad Space</w:t>
      </w:r>
      <w:r w:rsidR="00D26396">
        <w:rPr>
          <w:rFonts w:eastAsia="Calibri"/>
        </w:rPr>
        <w:t xml:space="preserve"> For Show</w:t>
      </w:r>
    </w:p>
    <w:p w14:paraId="50887A92" w14:textId="77777777" w:rsidR="003B3640" w:rsidRPr="003B3640" w:rsidRDefault="003B3640" w:rsidP="000D56B3">
      <w:pPr>
        <w:numPr>
          <w:ilvl w:val="0"/>
          <w:numId w:val="30"/>
        </w:numPr>
        <w:tabs>
          <w:tab w:val="left" w:pos="810"/>
        </w:tabs>
        <w:spacing w:after="200" w:line="276" w:lineRule="auto"/>
        <w:contextualSpacing/>
        <w:rPr>
          <w:rFonts w:eastAsia="Calibri"/>
          <w:b/>
        </w:rPr>
      </w:pPr>
      <w:r>
        <w:rPr>
          <w:rFonts w:eastAsia="Calibri"/>
        </w:rPr>
        <w:t>T-Shirt Color and Print has been approved</w:t>
      </w:r>
    </w:p>
    <w:p w14:paraId="36226A8E" w14:textId="77777777" w:rsidR="003B3640" w:rsidRPr="003B3640" w:rsidRDefault="003B3640" w:rsidP="000D56B3">
      <w:pPr>
        <w:numPr>
          <w:ilvl w:val="0"/>
          <w:numId w:val="30"/>
        </w:numPr>
        <w:tabs>
          <w:tab w:val="left" w:pos="810"/>
        </w:tabs>
        <w:spacing w:after="200" w:line="276" w:lineRule="auto"/>
        <w:contextualSpacing/>
        <w:rPr>
          <w:rFonts w:eastAsia="Calibri"/>
          <w:b/>
        </w:rPr>
      </w:pPr>
      <w:r>
        <w:rPr>
          <w:rFonts w:eastAsia="Calibri"/>
        </w:rPr>
        <w:t>Make Sure All T-Shirt Ads are sold</w:t>
      </w:r>
    </w:p>
    <w:p w14:paraId="7387DC28" w14:textId="77777777" w:rsidR="003B3640" w:rsidRDefault="003B3640" w:rsidP="000D56B3">
      <w:pPr>
        <w:numPr>
          <w:ilvl w:val="0"/>
          <w:numId w:val="30"/>
        </w:numPr>
        <w:tabs>
          <w:tab w:val="left" w:pos="810"/>
        </w:tabs>
        <w:spacing w:after="200" w:line="276" w:lineRule="auto"/>
        <w:contextualSpacing/>
        <w:rPr>
          <w:rFonts w:eastAsia="Calibri"/>
          <w:b/>
        </w:rPr>
      </w:pPr>
      <w:r>
        <w:rPr>
          <w:rFonts w:eastAsia="Calibri"/>
        </w:rPr>
        <w:t>Need Logs for Saw Mill Demonstrations During the Show.</w:t>
      </w:r>
    </w:p>
    <w:p w14:paraId="438ED877" w14:textId="77777777" w:rsidR="000D56B3" w:rsidRPr="000D56B3" w:rsidRDefault="000D56B3" w:rsidP="000D56B3">
      <w:pPr>
        <w:tabs>
          <w:tab w:val="left" w:pos="810"/>
        </w:tabs>
        <w:spacing w:after="200" w:line="276" w:lineRule="auto"/>
        <w:contextualSpacing/>
        <w:rPr>
          <w:rFonts w:eastAsia="Calibri"/>
          <w:b/>
        </w:rPr>
      </w:pPr>
    </w:p>
    <w:p w14:paraId="1401F07E" w14:textId="77777777" w:rsidR="00A50476" w:rsidRPr="004D6266" w:rsidRDefault="00A50476" w:rsidP="004D6266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</w:rPr>
      </w:pPr>
      <w:r w:rsidRPr="004D6266">
        <w:rPr>
          <w:rFonts w:eastAsia="Calibri"/>
        </w:rPr>
        <w:t>Adjourn With Prayer -</w:t>
      </w:r>
      <w:r w:rsidRPr="004D6266">
        <w:rPr>
          <w:rFonts w:eastAsia="Calibri"/>
          <w:b/>
        </w:rPr>
        <w:t xml:space="preserve"> </w:t>
      </w:r>
      <w:r w:rsidR="00E36821">
        <w:rPr>
          <w:rFonts w:eastAsia="Calibri"/>
          <w:b/>
          <w:u w:val="single"/>
        </w:rPr>
        <w:tab/>
      </w:r>
      <w:r w:rsidR="00E36821">
        <w:rPr>
          <w:rFonts w:eastAsia="Calibri"/>
          <w:b/>
          <w:u w:val="single"/>
        </w:rPr>
        <w:tab/>
      </w:r>
      <w:r w:rsidR="00E36821">
        <w:rPr>
          <w:rFonts w:eastAsia="Calibri"/>
          <w:b/>
          <w:u w:val="single"/>
        </w:rPr>
        <w:tab/>
      </w:r>
      <w:r w:rsidR="00E36821">
        <w:rPr>
          <w:rFonts w:eastAsia="Calibri"/>
          <w:b/>
          <w:u w:val="single"/>
        </w:rPr>
        <w:tab/>
      </w:r>
    </w:p>
    <w:p w14:paraId="1619DC1B" w14:textId="77777777" w:rsidR="00A50476" w:rsidRPr="00A50476" w:rsidRDefault="00A50476" w:rsidP="00A50476">
      <w:pPr>
        <w:spacing w:after="200" w:line="276" w:lineRule="auto"/>
        <w:rPr>
          <w:rFonts w:eastAsia="Calibri"/>
        </w:rPr>
      </w:pPr>
    </w:p>
    <w:p w14:paraId="42005EC3" w14:textId="77777777" w:rsidR="00BE07DA" w:rsidRDefault="00BE07DA">
      <w:pPr>
        <w:rPr>
          <w:sz w:val="12"/>
        </w:rPr>
      </w:pPr>
    </w:p>
    <w:sectPr w:rsidR="00BE07DA" w:rsidSect="00A50476">
      <w:type w:val="continuous"/>
      <w:pgSz w:w="12240" w:h="15840"/>
      <w:pgMar w:top="1440" w:right="1440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19790" w14:textId="77777777" w:rsidR="00354B60" w:rsidRDefault="00354B60">
      <w:r>
        <w:separator/>
      </w:r>
    </w:p>
  </w:endnote>
  <w:endnote w:type="continuationSeparator" w:id="0">
    <w:p w14:paraId="5BB65F94" w14:textId="77777777" w:rsidR="00354B60" w:rsidRDefault="0035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ttonwoo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oper Black">
    <w:altName w:val="Copperplate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725D8" w14:textId="77777777" w:rsidR="00354B60" w:rsidRDefault="00354B60">
      <w:r>
        <w:separator/>
      </w:r>
    </w:p>
  </w:footnote>
  <w:footnote w:type="continuationSeparator" w:id="0">
    <w:p w14:paraId="7660A9E0" w14:textId="77777777" w:rsidR="00354B60" w:rsidRDefault="00354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08ABC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EB4AB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839C96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E647A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ED6E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42262D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594B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3888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ED2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CA85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AFED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F10478"/>
    <w:multiLevelType w:val="hybridMultilevel"/>
    <w:tmpl w:val="CC9E7B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8263CBE"/>
    <w:multiLevelType w:val="multilevel"/>
    <w:tmpl w:val="806EA3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13">
    <w:nsid w:val="094377F8"/>
    <w:multiLevelType w:val="multilevel"/>
    <w:tmpl w:val="806EA3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14">
    <w:nsid w:val="1DD94B15"/>
    <w:multiLevelType w:val="hybridMultilevel"/>
    <w:tmpl w:val="5008C29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42B3A09"/>
    <w:multiLevelType w:val="hybridMultilevel"/>
    <w:tmpl w:val="8DC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9503E"/>
    <w:multiLevelType w:val="hybridMultilevel"/>
    <w:tmpl w:val="247AE964"/>
    <w:lvl w:ilvl="0" w:tplc="3E9C5B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7547149"/>
    <w:multiLevelType w:val="hybridMultilevel"/>
    <w:tmpl w:val="854407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85C1AB1"/>
    <w:multiLevelType w:val="multilevel"/>
    <w:tmpl w:val="806EA3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19">
    <w:nsid w:val="35400ED6"/>
    <w:multiLevelType w:val="multilevel"/>
    <w:tmpl w:val="806EA3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0">
    <w:nsid w:val="366A4F79"/>
    <w:multiLevelType w:val="multilevel"/>
    <w:tmpl w:val="04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1">
    <w:nsid w:val="4CD544FE"/>
    <w:multiLevelType w:val="hybridMultilevel"/>
    <w:tmpl w:val="2EEEED7A"/>
    <w:lvl w:ilvl="0" w:tplc="9F54FF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267EF1"/>
    <w:multiLevelType w:val="multilevel"/>
    <w:tmpl w:val="806EA3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3">
    <w:nsid w:val="5A053B04"/>
    <w:multiLevelType w:val="multilevel"/>
    <w:tmpl w:val="806EA3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4">
    <w:nsid w:val="686A07F6"/>
    <w:multiLevelType w:val="multilevel"/>
    <w:tmpl w:val="04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5">
    <w:nsid w:val="725A3B71"/>
    <w:multiLevelType w:val="hybridMultilevel"/>
    <w:tmpl w:val="5C5CCD4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73485165"/>
    <w:multiLevelType w:val="hybridMultilevel"/>
    <w:tmpl w:val="183E5F42"/>
    <w:lvl w:ilvl="0" w:tplc="FA22996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6DA52AA"/>
    <w:multiLevelType w:val="multilevel"/>
    <w:tmpl w:val="247AE9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73B62EC"/>
    <w:multiLevelType w:val="hybridMultilevel"/>
    <w:tmpl w:val="2F9AAEA8"/>
    <w:lvl w:ilvl="0" w:tplc="40F0CD5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956DEA"/>
    <w:multiLevelType w:val="hybridMultilevel"/>
    <w:tmpl w:val="AFE2E652"/>
    <w:lvl w:ilvl="0" w:tplc="C50285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7"/>
  </w:num>
  <w:num w:numId="15">
    <w:abstractNumId w:val="14"/>
  </w:num>
  <w:num w:numId="16">
    <w:abstractNumId w:val="15"/>
  </w:num>
  <w:num w:numId="17">
    <w:abstractNumId w:val="28"/>
  </w:num>
  <w:num w:numId="18">
    <w:abstractNumId w:val="21"/>
  </w:num>
  <w:num w:numId="19">
    <w:abstractNumId w:val="26"/>
  </w:num>
  <w:num w:numId="20">
    <w:abstractNumId w:val="20"/>
  </w:num>
  <w:num w:numId="21">
    <w:abstractNumId w:val="0"/>
  </w:num>
  <w:num w:numId="22">
    <w:abstractNumId w:val="24"/>
  </w:num>
  <w:num w:numId="23">
    <w:abstractNumId w:val="12"/>
  </w:num>
  <w:num w:numId="24">
    <w:abstractNumId w:val="22"/>
  </w:num>
  <w:num w:numId="25">
    <w:abstractNumId w:val="23"/>
  </w:num>
  <w:num w:numId="26">
    <w:abstractNumId w:val="18"/>
  </w:num>
  <w:num w:numId="27">
    <w:abstractNumId w:val="25"/>
  </w:num>
  <w:num w:numId="28">
    <w:abstractNumId w:val="19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FC"/>
    <w:rsid w:val="000042F1"/>
    <w:rsid w:val="00012F29"/>
    <w:rsid w:val="00021FE8"/>
    <w:rsid w:val="00026AF7"/>
    <w:rsid w:val="00036E82"/>
    <w:rsid w:val="00074A58"/>
    <w:rsid w:val="000916BA"/>
    <w:rsid w:val="0009212F"/>
    <w:rsid w:val="000C2816"/>
    <w:rsid w:val="000D56B3"/>
    <w:rsid w:val="001003C3"/>
    <w:rsid w:val="00101DBD"/>
    <w:rsid w:val="00104E80"/>
    <w:rsid w:val="00116AC2"/>
    <w:rsid w:val="00126872"/>
    <w:rsid w:val="0013206D"/>
    <w:rsid w:val="00151F2E"/>
    <w:rsid w:val="00164330"/>
    <w:rsid w:val="00192702"/>
    <w:rsid w:val="001A463E"/>
    <w:rsid w:val="0023080E"/>
    <w:rsid w:val="0023573A"/>
    <w:rsid w:val="00274FFC"/>
    <w:rsid w:val="00294640"/>
    <w:rsid w:val="002B080A"/>
    <w:rsid w:val="00306C71"/>
    <w:rsid w:val="0031037D"/>
    <w:rsid w:val="00323E98"/>
    <w:rsid w:val="003247ED"/>
    <w:rsid w:val="00325E69"/>
    <w:rsid w:val="0033719E"/>
    <w:rsid w:val="0035296B"/>
    <w:rsid w:val="00352D02"/>
    <w:rsid w:val="00354B60"/>
    <w:rsid w:val="00375C13"/>
    <w:rsid w:val="00380F0D"/>
    <w:rsid w:val="00382758"/>
    <w:rsid w:val="00395AF4"/>
    <w:rsid w:val="003B3640"/>
    <w:rsid w:val="003E0D4E"/>
    <w:rsid w:val="003E410B"/>
    <w:rsid w:val="003F12C2"/>
    <w:rsid w:val="003F744E"/>
    <w:rsid w:val="00402FE9"/>
    <w:rsid w:val="00412A98"/>
    <w:rsid w:val="00425CFF"/>
    <w:rsid w:val="0043540A"/>
    <w:rsid w:val="004725CC"/>
    <w:rsid w:val="00491921"/>
    <w:rsid w:val="004A67C3"/>
    <w:rsid w:val="004B439A"/>
    <w:rsid w:val="004D5979"/>
    <w:rsid w:val="004D6266"/>
    <w:rsid w:val="00504E63"/>
    <w:rsid w:val="005545D6"/>
    <w:rsid w:val="0059605B"/>
    <w:rsid w:val="005A75D9"/>
    <w:rsid w:val="005D6C7E"/>
    <w:rsid w:val="00600315"/>
    <w:rsid w:val="006041B6"/>
    <w:rsid w:val="00611730"/>
    <w:rsid w:val="00625CFC"/>
    <w:rsid w:val="00630FD5"/>
    <w:rsid w:val="00650D8A"/>
    <w:rsid w:val="006710A6"/>
    <w:rsid w:val="006802C5"/>
    <w:rsid w:val="0068715B"/>
    <w:rsid w:val="006A07AE"/>
    <w:rsid w:val="006C3D7B"/>
    <w:rsid w:val="006C6230"/>
    <w:rsid w:val="007138BE"/>
    <w:rsid w:val="007315B4"/>
    <w:rsid w:val="00736769"/>
    <w:rsid w:val="0075509F"/>
    <w:rsid w:val="007921C6"/>
    <w:rsid w:val="007D22C0"/>
    <w:rsid w:val="007E32C7"/>
    <w:rsid w:val="007E49A5"/>
    <w:rsid w:val="007F7CC7"/>
    <w:rsid w:val="008132B8"/>
    <w:rsid w:val="008325F0"/>
    <w:rsid w:val="00864DFB"/>
    <w:rsid w:val="00895525"/>
    <w:rsid w:val="008A42A9"/>
    <w:rsid w:val="008C475E"/>
    <w:rsid w:val="008D27AF"/>
    <w:rsid w:val="008D34FE"/>
    <w:rsid w:val="008E3DDA"/>
    <w:rsid w:val="00910E5B"/>
    <w:rsid w:val="00926B1D"/>
    <w:rsid w:val="00932565"/>
    <w:rsid w:val="00933576"/>
    <w:rsid w:val="00937993"/>
    <w:rsid w:val="009526EF"/>
    <w:rsid w:val="00A0370E"/>
    <w:rsid w:val="00A04394"/>
    <w:rsid w:val="00A21BB8"/>
    <w:rsid w:val="00A27142"/>
    <w:rsid w:val="00A50476"/>
    <w:rsid w:val="00A82B6C"/>
    <w:rsid w:val="00A87699"/>
    <w:rsid w:val="00AC5612"/>
    <w:rsid w:val="00AC6C0F"/>
    <w:rsid w:val="00AF117A"/>
    <w:rsid w:val="00AF1EB1"/>
    <w:rsid w:val="00AF5678"/>
    <w:rsid w:val="00B06A7C"/>
    <w:rsid w:val="00B540C0"/>
    <w:rsid w:val="00B552C2"/>
    <w:rsid w:val="00B73AF6"/>
    <w:rsid w:val="00B84F6D"/>
    <w:rsid w:val="00BD4A61"/>
    <w:rsid w:val="00BE07DA"/>
    <w:rsid w:val="00C07BBD"/>
    <w:rsid w:val="00C07EA6"/>
    <w:rsid w:val="00C338FC"/>
    <w:rsid w:val="00C41AB0"/>
    <w:rsid w:val="00C47F0B"/>
    <w:rsid w:val="00C52A0D"/>
    <w:rsid w:val="00C639C4"/>
    <w:rsid w:val="00C76491"/>
    <w:rsid w:val="00C846C2"/>
    <w:rsid w:val="00C84DD2"/>
    <w:rsid w:val="00CA6268"/>
    <w:rsid w:val="00CC3A51"/>
    <w:rsid w:val="00CF7415"/>
    <w:rsid w:val="00D019DD"/>
    <w:rsid w:val="00D067BC"/>
    <w:rsid w:val="00D26396"/>
    <w:rsid w:val="00D352EA"/>
    <w:rsid w:val="00D5766D"/>
    <w:rsid w:val="00D62BCD"/>
    <w:rsid w:val="00D75CFB"/>
    <w:rsid w:val="00D81FA2"/>
    <w:rsid w:val="00D91FA5"/>
    <w:rsid w:val="00D95238"/>
    <w:rsid w:val="00DA1574"/>
    <w:rsid w:val="00DD0173"/>
    <w:rsid w:val="00DE4DA2"/>
    <w:rsid w:val="00DF20D3"/>
    <w:rsid w:val="00E36821"/>
    <w:rsid w:val="00EA09A3"/>
    <w:rsid w:val="00EB7AE8"/>
    <w:rsid w:val="00EC5484"/>
    <w:rsid w:val="00ED4254"/>
    <w:rsid w:val="00ED68C2"/>
    <w:rsid w:val="00EF7066"/>
    <w:rsid w:val="00F351D1"/>
    <w:rsid w:val="00F37880"/>
    <w:rsid w:val="00F77B05"/>
    <w:rsid w:val="00FC7014"/>
    <w:rsid w:val="00FD2D45"/>
    <w:rsid w:val="00FD2DB6"/>
    <w:rsid w:val="00FD6CF4"/>
    <w:rsid w:val="00FE6D58"/>
    <w:rsid w:val="1218F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."/>
  <w:listSeparator w:val=","/>
  <w14:docId w14:val="496E247A"/>
  <w15:chartTrackingRefBased/>
  <w15:docId w15:val="{7637713E-ECFE-4593-86BF-A5B4D658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2C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ttonwood" w:hAnsi="Cottonwood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ttonwood" w:hAnsi="Cottonwood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ttonwood" w:hAnsi="Cottonwood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olorfulList-Accent11">
    <w:name w:val="Colorful List - Accent 11"/>
    <w:basedOn w:val="Normal"/>
    <w:uiPriority w:val="34"/>
    <w:qFormat/>
    <w:rsid w:val="00EF7066"/>
    <w:pPr>
      <w:ind w:left="720"/>
    </w:pPr>
  </w:style>
  <w:style w:type="paragraph" w:customStyle="1" w:styleId="Normal1">
    <w:name w:val="Normal1"/>
    <w:basedOn w:val="Normal"/>
    <w:rsid w:val="006C6230"/>
    <w:pPr>
      <w:spacing w:before="100" w:beforeAutospacing="1" w:after="100" w:afterAutospacing="1"/>
    </w:pPr>
  </w:style>
  <w:style w:type="character" w:customStyle="1" w:styleId="normalchar">
    <w:name w:val="normal__char"/>
    <w:rsid w:val="006C6230"/>
  </w:style>
  <w:style w:type="paragraph" w:styleId="NormalWeb">
    <w:name w:val="Normal (Web)"/>
    <w:basedOn w:val="Normal"/>
    <w:uiPriority w:val="99"/>
    <w:semiHidden/>
    <w:unhideWhenUsed/>
    <w:rsid w:val="00EC5484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4F610B620F34DB209138C22E78D6E" ma:contentTypeVersion="0" ma:contentTypeDescription="Create a new document." ma:contentTypeScope="" ma:versionID="237308fdf3cf712b9e492a5b87ca06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D1B62-A21E-D04E-876C-64C16E8C771D}"/>
</file>

<file path=customXml/itemProps2.xml><?xml version="1.0" encoding="utf-8"?>
<ds:datastoreItem xmlns:ds="http://schemas.openxmlformats.org/officeDocument/2006/customXml" ds:itemID="{DC45ADB9-3550-45FD-93F6-81E9CF3743A7}"/>
</file>

<file path=customXml/itemProps3.xml><?xml version="1.0" encoding="utf-8"?>
<ds:datastoreItem xmlns:ds="http://schemas.openxmlformats.org/officeDocument/2006/customXml" ds:itemID="{CEAFF94A-32CE-47B9-A11E-1B86EA74A4DF}"/>
</file>

<file path=customXml/itemProps4.xml><?xml version="1.0" encoding="utf-8"?>
<ds:datastoreItem xmlns:ds="http://schemas.openxmlformats.org/officeDocument/2006/customXml" ds:itemID="{472474A7-A14F-4B5B-A7BC-A05E506D00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1607</Characters>
  <Application>Microsoft Macintosh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I Q U E</dc:title>
  <dc:subject/>
  <dc:creator>RACHEL KELLER</dc:creator>
  <cp:keywords/>
  <cp:lastModifiedBy>Foothills Antique Power Assocation</cp:lastModifiedBy>
  <cp:revision>5</cp:revision>
  <cp:lastPrinted>2014-12-01T17:22:00Z</cp:lastPrinted>
  <dcterms:created xsi:type="dcterms:W3CDTF">2015-03-05T15:55:00Z</dcterms:created>
  <dcterms:modified xsi:type="dcterms:W3CDTF">2015-03-05T19:02:00Z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0x010100A334F610B620F34DB209138C22E78D6E</vt:lpwstr>
  </property>
</Properties>
</file>